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b/>
          <w:bCs/>
          <w:kern w:val="0"/>
          <w:sz w:val="32"/>
          <w:szCs w:val="32"/>
        </w:rPr>
        <w:t>推动丝绸之路经济带和21世纪海上丝绸之路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b/>
          <w:bCs/>
          <w:kern w:val="0"/>
          <w:sz w:val="32"/>
          <w:szCs w:val="32"/>
        </w:rPr>
        <w:t>能源合作愿景与行动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楷体_GB2312" w:eastAsia="楷体_GB2312" w:hAnsi="宋体" w:cs="宋体"/>
          <w:kern w:val="0"/>
          <w:sz w:val="24"/>
          <w:szCs w:val="24"/>
        </w:rPr>
        <w:t>国家发展和改革委员会 国家能源局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楷体_GB2312" w:eastAsia="楷体_GB2312" w:hAnsi="宋体" w:cs="宋体"/>
          <w:kern w:val="0"/>
          <w:sz w:val="24"/>
          <w:szCs w:val="24"/>
        </w:rPr>
      </w:pPr>
      <w:r w:rsidRPr="0007317A">
        <w:rPr>
          <w:rFonts w:ascii="楷体_GB2312" w:eastAsia="楷体_GB2312" w:hAnsi="宋体" w:cs="宋体" w:hint="eastAsia"/>
          <w:kern w:val="0"/>
          <w:sz w:val="24"/>
          <w:szCs w:val="24"/>
        </w:rPr>
        <w:t>2017年5月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 w:hint="eastAsia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2013年下半年，中国国家主席习近平在出访中亚和东南亚国家期间，先后提出共建“丝绸之路经济带”和“21世纪海上丝绸之路”（以下简称“一带一路”）的重大倡议，得到国际社会的高度关注。2015年3月，中国政府发布《推动共建丝绸之路经济带和21世纪海上丝绸之路的愿景与行动》，提出“一带一路”建设是开放的、包容的，欢迎世界各国和国际、地区组织积极参与，得到了国际社会的广泛认同与积极响应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能源是人类社会发展的重要物质基础，攸关各国国计民生，加强“一带一路”能源合作有利于带动更大范围、更高水平、更深层次的区域合作，促进世界经济繁荣，这是中国与各国的共同愿望。为推进“一带一路”建设，让古丝绸之路在能源合作领域焕发新的活力，促进各国能源务实合作迈上新的台阶，中国国家发展和改革委员会和国家能源局共同制定并发布《推动丝绸之路经济带和21世纪海上丝绸之路能源合作愿景与行动》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b/>
          <w:bCs/>
          <w:kern w:val="0"/>
          <w:sz w:val="24"/>
          <w:szCs w:val="24"/>
        </w:rPr>
        <w:t>    一、全球能源发展形势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当今世界能源形势正发生复杂深刻的变化，全球能源供求关系总体缓和，应对气候变化进入新阶段，新一轮能源科技革命加速推进，全球能源治理新机制正在逐步形成，人人享有可持续能源的目标还远未实现，各国能源发展面临的问题依然严峻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加强“一带一路”能源合作旨在共同打造开放包容、普惠共享的能源利益共同体、责任共同体和命运共同体，提升区域能源安全保障水平，提高区域能源资源优化配置能力，实现区域能源市场深度融合，促进区域能源绿色低碳发展，以满足各国能源消费增长需求，推动各国经济社会快速发展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lastRenderedPageBreak/>
        <w:t>    当前，中国能源与世界能源发展高度关联。中国将持续不断地推进能源国际合作，深度融入世界能源体系。加强“一带一路”能源合作既是中国能源发展的需要，也是促进各国能源协同发展的需要，中国愿意在力所能及的范围内承担更多的责任和义务，为全球能源发展作出更大的贡献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b/>
          <w:bCs/>
          <w:kern w:val="0"/>
          <w:sz w:val="24"/>
          <w:szCs w:val="24"/>
        </w:rPr>
        <w:t>    二、合作原则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（一）坚持开放包容。各国和国际、地区组织均可参与“一带一路”能源合作，加强各国间对话，求同存异，共商共建共享，让合作成果惠及更广泛区域。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（二）坚持互利共赢。兼顾各方利益关切和合作意愿，寻求利益契合点和合作最大公约数，各施所长，各尽所能，优势互补，充分发挥各方潜力，实现共同发展。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（三）坚持市场运作。遵循市场规律和国际通行规则开展能源合作，充分发挥市场在资源配置中的决定性作用和更好发挥政府作用。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（四）坚持安全发展。加强沟通，增进互信，提高能源供应抗风险能力，共同维护国际能源生产和输送通道安全，构建安全高效的能源保障体系。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（五）坚持绿色发展。高度重视能源发展中的环境保护问题，积极推进清洁能源开发利用，严格控制污染物及温室气体排放，提高能源利用效率，推动各国能源绿色高效发展。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（六）坚持和谐发展。坚持能源发展与社会责任并重，重视技术转让与当地人员培训，尊重当地宗教信仰和文化习俗，积极支持社会公益事业，带动地方经济社会发展，造福民众。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b/>
          <w:bCs/>
          <w:kern w:val="0"/>
          <w:sz w:val="24"/>
          <w:szCs w:val="24"/>
        </w:rPr>
        <w:t>    三、合作重点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我们倡议，在以下七个领域加强合作：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（一）加强政策沟通。我们愿与各国就能源发展政策和规划进行充分交流和协调，联合制定合作规划和实施方案，协商解决合作中的问题，共同为推进务实合作提供政策支持。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lastRenderedPageBreak/>
        <w:t>    （二）加强贸易畅通。积极推动传统能源资源贸易便利化，降低交易成本，实现能源资源更大范围内的优化配置，增强能源供应抗风险能力，形成开放、稳定的全球能源市场。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（三）加强能源投资合作。鼓励企业以直接投资、收购并购、政府与社会资本合作模式（PPP）等多种方式，深化能源投资合作。加强金融机构在能源合作项目全周期的深度参与，形成良好的能源“产业+金融”合作模式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（四）加强能源产能合作。我们愿与各国开展能源装备和工程建设合作，共同提高能源全产业链发展水平，实现互惠互利。开展能源领域高端关键技术和装备联合研发，共同推动能源科技创新发展。深化能源各领域的标准化互利合作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（五）加强能源基础设施互联互通。不断完善和扩大油气互联通道规模，共同维护油气管道安全。推进跨境电力联网工程建设，积极开展区域电网升级改造合作，探讨建立区域电力市场，不断提升电力贸易水平。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（六）推动人人享有可持续能源。落实2030年可持续发展议程和气候变化《巴黎协定》，推动实现各国人人能够享有负担得起、可靠和可持续的现代能源服务，促进各国清洁能源投资和开发利用，积极开展能效领域的国际合作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（七）完善全球能源治理结构。以“一带一路”能源合作为基础，凝聚各国力量，共同构建绿色低碳的全球能源治理格局，推动全球绿色发展合作。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b/>
          <w:bCs/>
          <w:kern w:val="0"/>
          <w:sz w:val="24"/>
          <w:szCs w:val="24"/>
        </w:rPr>
        <w:t>    四、中国积极行动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我们将依托多双边能源合作机制，促进“一带一路”能源合作向更深更广发展。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建立完善双边联合工作机制，研究共同推进能源合作的实施方案、行动路线图。充分发挥双边能源合作机制的作用，协调推动能源合作项目实施。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积极参与联合国、二十国集团、亚太经合组织、上海合作组织、金砖国家、澜沧江-湄公河合作、大湄公河次区域、中亚区域经济合作、中国-东盟、东盟与中日韩、东亚峰会、亚洲合作对话、中国-中东欧国家合作、中国-阿盟、中国-海合会等多边框架下的能源合作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lastRenderedPageBreak/>
        <w:t>    继续加强与国际能源署、石油输出国组织、国际能源论坛、国际可再生能源署、能源宪章、世界能源理事会等能源国际组织的合作。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积极实施中国-东盟清洁能源能力建设计划，推动中国-阿盟清洁能源中心和中国-中东欧能源项目对话与合作中心建设。继续发挥国际能源变革论坛、东亚峰会清洁能源论坛等平台的建设性作用。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共建“一带一路”能源合作俱乐部，为更多国家和地区参与“一带一路”能源合作提供平台，增进理解、凝聚共识。扩大各国间能源智库的合作与交流，推动各国间人才交流和信息共享。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b/>
          <w:bCs/>
          <w:kern w:val="0"/>
          <w:sz w:val="24"/>
          <w:szCs w:val="24"/>
        </w:rPr>
        <w:t>    五、共创美好未来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推动“一带一路”能源合作是中国的倡议，也是各国的利益所在。站在新的起点上，中国愿与各国携手推动更大范围、更高水平、更深层次的能源合作，并欢迎各国和国际、地区组织积极参与。</w:t>
      </w:r>
    </w:p>
    <w:p w:rsidR="0007317A" w:rsidRPr="0007317A" w:rsidRDefault="0007317A" w:rsidP="0007317A">
      <w:pPr>
        <w:widowControl/>
        <w:spacing w:before="225" w:line="450" w:lineRule="atLeast"/>
        <w:rPr>
          <w:rFonts w:ascii="宋体" w:eastAsia="宋体" w:hAnsi="宋体" w:cs="宋体"/>
          <w:kern w:val="0"/>
          <w:sz w:val="24"/>
          <w:szCs w:val="24"/>
        </w:rPr>
      </w:pPr>
      <w:r w:rsidRPr="0007317A">
        <w:rPr>
          <w:rFonts w:ascii="宋体" w:eastAsia="宋体" w:hAnsi="宋体" w:cs="宋体"/>
          <w:kern w:val="0"/>
          <w:sz w:val="24"/>
          <w:szCs w:val="24"/>
        </w:rPr>
        <w:t>    中国愿与各国一道，共同确定一批能够照顾各方利益的项目，对条件成熟的项目抓紧启动实施，争取早日开花结果。</w:t>
      </w:r>
    </w:p>
    <w:p w:rsidR="00864794" w:rsidRDefault="0007317A" w:rsidP="0007317A">
      <w:r w:rsidRPr="0007317A">
        <w:rPr>
          <w:rFonts w:ascii="宋体" w:eastAsia="宋体" w:hAnsi="宋体" w:cs="宋体"/>
          <w:kern w:val="0"/>
          <w:sz w:val="24"/>
          <w:szCs w:val="24"/>
        </w:rPr>
        <w:t>    “一带一路”能源合作是互尊互信、合作共赢之路。只要各国携起手来，精诚合作，就一定能够建成开放包容、普惠共享的能源利益共同体、责任共同体和命运共同体。</w:t>
      </w:r>
      <w:bookmarkStart w:id="0" w:name="_GoBack"/>
      <w:bookmarkEnd w:id="0"/>
    </w:p>
    <w:sectPr w:rsidR="00864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35" w:rsidRDefault="008D6D35" w:rsidP="0007317A">
      <w:r>
        <w:separator/>
      </w:r>
    </w:p>
  </w:endnote>
  <w:endnote w:type="continuationSeparator" w:id="0">
    <w:p w:rsidR="008D6D35" w:rsidRDefault="008D6D35" w:rsidP="0007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35" w:rsidRDefault="008D6D35" w:rsidP="0007317A">
      <w:r>
        <w:separator/>
      </w:r>
    </w:p>
  </w:footnote>
  <w:footnote w:type="continuationSeparator" w:id="0">
    <w:p w:rsidR="008D6D35" w:rsidRDefault="008D6D35" w:rsidP="00073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07"/>
    <w:rsid w:val="0007317A"/>
    <w:rsid w:val="00296107"/>
    <w:rsid w:val="00864794"/>
    <w:rsid w:val="008D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58099D-E665-406C-B35A-E540379F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1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17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731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73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2306</Characters>
  <Application>Microsoft Office Word</Application>
  <DocSecurity>0</DocSecurity>
  <Lines>19</Lines>
  <Paragraphs>5</Paragraphs>
  <ScaleCrop>false</ScaleCrop>
  <Company>Sinopec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WXY</dc:creator>
  <cp:keywords/>
  <dc:description/>
  <cp:lastModifiedBy>WXY</cp:lastModifiedBy>
  <cp:revision>2</cp:revision>
  <dcterms:created xsi:type="dcterms:W3CDTF">2017-08-14T06:30:00Z</dcterms:created>
  <dcterms:modified xsi:type="dcterms:W3CDTF">2017-08-14T06:30:00Z</dcterms:modified>
</cp:coreProperties>
</file>